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EB64" w14:textId="77777777" w:rsidR="0031504C" w:rsidRPr="00C725C6" w:rsidRDefault="0031504C" w:rsidP="0031504C">
      <w:pPr>
        <w:jc w:val="center"/>
        <w:rPr>
          <w:rFonts w:ascii="Times New Roman" w:eastAsia="Times New Roman" w:hAnsi="Times New Roman" w:cs="Times New Roman"/>
          <w:b/>
          <w:bCs/>
          <w:spacing w:val="60"/>
          <w:sz w:val="24"/>
          <w:szCs w:val="24"/>
        </w:rPr>
      </w:pPr>
      <w:bookmarkStart w:id="0" w:name="_Hlk55483122"/>
      <w:r w:rsidRPr="00C725C6">
        <w:rPr>
          <w:rFonts w:ascii="Times New Roman" w:eastAsia="Times New Roman" w:hAnsi="Times New Roman" w:cs="Times New Roman"/>
          <w:b/>
          <w:bCs/>
          <w:spacing w:val="60"/>
          <w:sz w:val="24"/>
          <w:szCs w:val="24"/>
        </w:rPr>
        <w:t xml:space="preserve">MidMichigan Obstetrics &amp; Gynecology </w:t>
      </w:r>
    </w:p>
    <w:p w14:paraId="20965251" w14:textId="77777777" w:rsidR="0031504C" w:rsidRPr="00C725C6" w:rsidRDefault="0031504C" w:rsidP="0031504C">
      <w:pPr>
        <w:jc w:val="center"/>
        <w:rPr>
          <w:rFonts w:ascii="Times New Roman" w:eastAsia="Times New Roman" w:hAnsi="Times New Roman" w:cs="Times New Roman"/>
          <w:b/>
          <w:bCs/>
          <w:spacing w:val="24"/>
          <w:sz w:val="20"/>
          <w:szCs w:val="24"/>
        </w:rPr>
      </w:pPr>
      <w:r w:rsidRPr="00C725C6">
        <w:rPr>
          <w:rFonts w:ascii="Times New Roman" w:eastAsia="Times New Roman" w:hAnsi="Times New Roman" w:cs="Times New Roman"/>
          <w:b/>
          <w:bCs/>
          <w:spacing w:val="24"/>
          <w:sz w:val="20"/>
          <w:szCs w:val="24"/>
        </w:rPr>
        <w:t xml:space="preserve">3016 </w:t>
      </w:r>
      <w:smartTag w:uri="urn:schemas-microsoft-com:office:smarttags" w:element="address">
        <w:smartTag w:uri="urn:schemas-microsoft-com:office:smarttags" w:element="Street">
          <w:r w:rsidRPr="00C725C6">
            <w:rPr>
              <w:rFonts w:ascii="Times New Roman" w:eastAsia="Times New Roman" w:hAnsi="Times New Roman" w:cs="Times New Roman"/>
              <w:b/>
              <w:bCs/>
              <w:spacing w:val="24"/>
              <w:sz w:val="20"/>
              <w:szCs w:val="24"/>
            </w:rPr>
            <w:t xml:space="preserve">W. </w:t>
          </w:r>
          <w:proofErr w:type="spellStart"/>
          <w:r w:rsidRPr="00C725C6">
            <w:rPr>
              <w:rFonts w:ascii="Times New Roman" w:eastAsia="Times New Roman" w:hAnsi="Times New Roman" w:cs="Times New Roman"/>
              <w:b/>
              <w:bCs/>
              <w:spacing w:val="24"/>
              <w:sz w:val="20"/>
              <w:szCs w:val="24"/>
            </w:rPr>
            <w:t>Wackerly</w:t>
          </w:r>
          <w:proofErr w:type="spellEnd"/>
          <w:r w:rsidRPr="00C725C6">
            <w:rPr>
              <w:rFonts w:ascii="Times New Roman" w:eastAsia="Times New Roman" w:hAnsi="Times New Roman" w:cs="Times New Roman"/>
              <w:b/>
              <w:bCs/>
              <w:spacing w:val="24"/>
              <w:sz w:val="20"/>
              <w:szCs w:val="24"/>
            </w:rPr>
            <w:t xml:space="preserve"> Street</w:t>
          </w:r>
        </w:smartTag>
      </w:smartTag>
    </w:p>
    <w:p w14:paraId="41E0B1FC" w14:textId="77777777" w:rsidR="0031504C" w:rsidRPr="00C725C6" w:rsidRDefault="0031504C" w:rsidP="0031504C">
      <w:pPr>
        <w:jc w:val="center"/>
        <w:rPr>
          <w:rFonts w:ascii="Times New Roman" w:eastAsia="Times New Roman" w:hAnsi="Times New Roman" w:cs="Times New Roman"/>
          <w:b/>
          <w:bCs/>
          <w:spacing w:val="24"/>
          <w:sz w:val="20"/>
          <w:szCs w:val="24"/>
        </w:rPr>
      </w:pPr>
      <w:smartTag w:uri="urn:schemas-microsoft-com:office:smarttags" w:element="place">
        <w:smartTag w:uri="urn:schemas-microsoft-com:office:smarttags" w:element="City">
          <w:r w:rsidRPr="00C725C6">
            <w:rPr>
              <w:rFonts w:ascii="Times New Roman" w:eastAsia="Times New Roman" w:hAnsi="Times New Roman" w:cs="Times New Roman"/>
              <w:b/>
              <w:bCs/>
              <w:spacing w:val="24"/>
              <w:sz w:val="20"/>
              <w:szCs w:val="24"/>
            </w:rPr>
            <w:t>Midland</w:t>
          </w:r>
        </w:smartTag>
        <w:r w:rsidRPr="00C725C6">
          <w:rPr>
            <w:rFonts w:ascii="Times New Roman" w:eastAsia="Times New Roman" w:hAnsi="Times New Roman" w:cs="Times New Roman"/>
            <w:b/>
            <w:bCs/>
            <w:spacing w:val="24"/>
            <w:sz w:val="20"/>
            <w:szCs w:val="24"/>
          </w:rPr>
          <w:t xml:space="preserve">, </w:t>
        </w:r>
        <w:smartTag w:uri="urn:schemas-microsoft-com:office:smarttags" w:element="State">
          <w:r w:rsidRPr="00C725C6">
            <w:rPr>
              <w:rFonts w:ascii="Times New Roman" w:eastAsia="Times New Roman" w:hAnsi="Times New Roman" w:cs="Times New Roman"/>
              <w:b/>
              <w:bCs/>
              <w:spacing w:val="24"/>
              <w:sz w:val="20"/>
              <w:szCs w:val="24"/>
            </w:rPr>
            <w:t>MI</w:t>
          </w:r>
        </w:smartTag>
        <w:r w:rsidRPr="00C725C6">
          <w:rPr>
            <w:rFonts w:ascii="Times New Roman" w:eastAsia="Times New Roman" w:hAnsi="Times New Roman" w:cs="Times New Roman"/>
            <w:b/>
            <w:bCs/>
            <w:spacing w:val="24"/>
            <w:sz w:val="20"/>
            <w:szCs w:val="24"/>
          </w:rPr>
          <w:t xml:space="preserve"> </w:t>
        </w:r>
        <w:smartTag w:uri="urn:schemas-microsoft-com:office:smarttags" w:element="PostalCode">
          <w:r w:rsidRPr="00C725C6">
            <w:rPr>
              <w:rFonts w:ascii="Times New Roman" w:eastAsia="Times New Roman" w:hAnsi="Times New Roman" w:cs="Times New Roman"/>
              <w:b/>
              <w:bCs/>
              <w:spacing w:val="24"/>
              <w:sz w:val="20"/>
              <w:szCs w:val="24"/>
            </w:rPr>
            <w:t>48640-6960</w:t>
          </w:r>
        </w:smartTag>
      </w:smartTag>
    </w:p>
    <w:p w14:paraId="6418F21A" w14:textId="77777777" w:rsidR="0031504C" w:rsidRPr="00C725C6" w:rsidRDefault="0031504C" w:rsidP="0031504C">
      <w:pPr>
        <w:pBdr>
          <w:bottom w:val="single" w:sz="12" w:space="1" w:color="auto"/>
        </w:pBdr>
        <w:jc w:val="center"/>
        <w:rPr>
          <w:rFonts w:ascii="Times New Roman" w:eastAsia="Times New Roman" w:hAnsi="Times New Roman" w:cs="Times New Roman"/>
          <w:b/>
          <w:bCs/>
          <w:spacing w:val="24"/>
          <w:sz w:val="20"/>
          <w:szCs w:val="24"/>
        </w:rPr>
      </w:pPr>
      <w:r w:rsidRPr="00C725C6">
        <w:rPr>
          <w:rFonts w:ascii="Times New Roman" w:eastAsia="Times New Roman" w:hAnsi="Times New Roman" w:cs="Times New Roman"/>
          <w:b/>
          <w:bCs/>
          <w:spacing w:val="24"/>
          <w:sz w:val="20"/>
          <w:szCs w:val="24"/>
        </w:rPr>
        <w:t>Telephone (989) 631-6730, Fax (989) 631-4968</w:t>
      </w:r>
    </w:p>
    <w:p w14:paraId="2C0CBC51" w14:textId="77777777" w:rsidR="0031504C" w:rsidRPr="00C725C6" w:rsidRDefault="0031504C" w:rsidP="0031504C">
      <w:pPr>
        <w:tabs>
          <w:tab w:val="left" w:pos="4500"/>
        </w:tabs>
        <w:rPr>
          <w:rFonts w:ascii="Times New Roman" w:eastAsia="Times New Roman" w:hAnsi="Times New Roman" w:cs="Times New Roman"/>
          <w:sz w:val="24"/>
          <w:szCs w:val="24"/>
        </w:rPr>
      </w:pPr>
    </w:p>
    <w:p w14:paraId="7FA14657" w14:textId="77777777" w:rsidR="0031504C" w:rsidRPr="00C725C6" w:rsidRDefault="0031504C" w:rsidP="0031504C">
      <w:pPr>
        <w:jc w:val="center"/>
        <w:rPr>
          <w:rFonts w:ascii="Times New Roman" w:eastAsia="Times New Roman" w:hAnsi="Times New Roman" w:cs="Times New Roman"/>
          <w:b/>
          <w:sz w:val="20"/>
          <w:szCs w:val="20"/>
          <w:u w:val="single"/>
        </w:rPr>
      </w:pPr>
      <w:r w:rsidRPr="00C725C6">
        <w:rPr>
          <w:rFonts w:ascii="Times New Roman" w:eastAsia="Times New Roman" w:hAnsi="Times New Roman" w:cs="Times New Roman"/>
          <w:b/>
          <w:sz w:val="20"/>
          <w:szCs w:val="20"/>
          <w:u w:val="single"/>
        </w:rPr>
        <w:t>OVER THE COUNTER (OTC) MEDICATIONS</w:t>
      </w:r>
    </w:p>
    <w:p w14:paraId="69146C6B" w14:textId="77777777" w:rsidR="0031504C" w:rsidRPr="00C725C6" w:rsidRDefault="0031504C" w:rsidP="0031504C">
      <w:pPr>
        <w:jc w:val="center"/>
        <w:rPr>
          <w:rFonts w:ascii="Times New Roman" w:eastAsia="Times New Roman" w:hAnsi="Times New Roman" w:cs="Times New Roman"/>
          <w:b/>
          <w:sz w:val="20"/>
          <w:szCs w:val="20"/>
          <w:u w:val="single"/>
        </w:rPr>
      </w:pPr>
    </w:p>
    <w:p w14:paraId="4F90259A" w14:textId="77777777" w:rsidR="0031504C" w:rsidRPr="00C725C6" w:rsidRDefault="0031504C" w:rsidP="0031504C">
      <w:pPr>
        <w:rPr>
          <w:rFonts w:ascii="Times New Roman" w:eastAsia="Times New Roman" w:hAnsi="Times New Roman" w:cs="Times New Roman"/>
          <w:sz w:val="20"/>
          <w:szCs w:val="20"/>
        </w:rPr>
      </w:pPr>
      <w:r w:rsidRPr="00C725C6">
        <w:rPr>
          <w:rFonts w:ascii="Times New Roman" w:eastAsia="Times New Roman" w:hAnsi="Times New Roman" w:cs="Times New Roman"/>
          <w:sz w:val="20"/>
          <w:szCs w:val="20"/>
        </w:rPr>
        <w:t>The following information is regarding common problems during pregnancy and remedies that we recommend. However, if you are ever in doubt about the severity of your symptoms or have questions about medications, please contact our office!</w:t>
      </w:r>
    </w:p>
    <w:p w14:paraId="67FF71E4" w14:textId="77777777" w:rsidR="0031504C" w:rsidRPr="00C725C6" w:rsidRDefault="0031504C" w:rsidP="0031504C">
      <w:pPr>
        <w:rPr>
          <w:rFonts w:ascii="Times New Roman" w:eastAsia="Times New Roman" w:hAnsi="Times New Roman" w:cs="Times New Roman"/>
          <w:sz w:val="20"/>
          <w:szCs w:val="20"/>
        </w:rPr>
      </w:pPr>
    </w:p>
    <w:p w14:paraId="4DC115B6" w14:textId="77777777" w:rsidR="0031504C" w:rsidRPr="00C725C6" w:rsidRDefault="0031504C" w:rsidP="0031504C">
      <w:pPr>
        <w:rPr>
          <w:rFonts w:ascii="Times New Roman" w:eastAsia="Times New Roman" w:hAnsi="Times New Roman" w:cs="Times New Roman"/>
          <w:sz w:val="20"/>
          <w:szCs w:val="20"/>
        </w:rPr>
      </w:pPr>
      <w:r w:rsidRPr="00C725C6">
        <w:rPr>
          <w:rFonts w:ascii="Times New Roman" w:eastAsia="Times New Roman" w:hAnsi="Times New Roman" w:cs="Times New Roman"/>
          <w:sz w:val="20"/>
          <w:szCs w:val="20"/>
        </w:rPr>
        <w:t xml:space="preserve">The remedies listed are all over the counter (OTC) even though you </w:t>
      </w:r>
      <w:r w:rsidRPr="00C725C6">
        <w:rPr>
          <w:rFonts w:ascii="Times New Roman" w:eastAsia="Times New Roman" w:hAnsi="Times New Roman" w:cs="Times New Roman"/>
          <w:b/>
          <w:sz w:val="20"/>
          <w:szCs w:val="20"/>
        </w:rPr>
        <w:t xml:space="preserve">might need to ask the pharmacist for certain ones that are behind the counter, </w:t>
      </w:r>
      <w:r w:rsidRPr="00C725C6">
        <w:rPr>
          <w:rFonts w:ascii="Times New Roman" w:eastAsia="Times New Roman" w:hAnsi="Times New Roman" w:cs="Times New Roman"/>
          <w:sz w:val="20"/>
          <w:szCs w:val="20"/>
        </w:rPr>
        <w:t>you do not need a prescription for any of these</w:t>
      </w:r>
      <w:r>
        <w:rPr>
          <w:rFonts w:ascii="Times New Roman" w:eastAsia="Times New Roman" w:hAnsi="Times New Roman" w:cs="Times New Roman"/>
          <w:sz w:val="20"/>
          <w:szCs w:val="20"/>
        </w:rPr>
        <w:t>.</w:t>
      </w:r>
      <w:r w:rsidRPr="00C725C6">
        <w:rPr>
          <w:rFonts w:ascii="Times New Roman" w:eastAsia="Times New Roman" w:hAnsi="Times New Roman" w:cs="Times New Roman"/>
          <w:sz w:val="20"/>
          <w:szCs w:val="20"/>
        </w:rPr>
        <w:t xml:space="preserve"> Read and follow the directions on the label unless directed otherwise by your physician.</w:t>
      </w:r>
    </w:p>
    <w:p w14:paraId="036AD7D0" w14:textId="77777777" w:rsidR="0031504C" w:rsidRPr="00C725C6" w:rsidRDefault="0031504C" w:rsidP="0031504C">
      <w:pPr>
        <w:rPr>
          <w:rFonts w:ascii="Times New Roman" w:eastAsia="Times New Roman" w:hAnsi="Times New Roman" w:cs="Times New Roman"/>
          <w:sz w:val="20"/>
          <w:szCs w:val="20"/>
        </w:rPr>
      </w:pPr>
    </w:p>
    <w:p w14:paraId="34E6013B" w14:textId="77777777" w:rsidR="0031504C" w:rsidRPr="004F2B19" w:rsidRDefault="0031504C" w:rsidP="0031504C">
      <w:pPr>
        <w:rPr>
          <w:rFonts w:ascii="Times New Roman" w:eastAsia="Times New Roman" w:hAnsi="Times New Roman" w:cs="Times New Roman"/>
          <w:bCs/>
          <w:sz w:val="20"/>
          <w:szCs w:val="20"/>
        </w:rPr>
      </w:pPr>
      <w:r w:rsidRPr="00C725C6">
        <w:rPr>
          <w:rFonts w:ascii="Times New Roman" w:eastAsia="Times New Roman" w:hAnsi="Times New Roman" w:cs="Times New Roman"/>
          <w:b/>
          <w:sz w:val="20"/>
          <w:szCs w:val="20"/>
          <w:u w:val="single"/>
        </w:rPr>
        <w:t>INDIGESTION &amp; HEARTBURN</w:t>
      </w:r>
      <w:r>
        <w:rPr>
          <w:rFonts w:ascii="Times New Roman" w:eastAsia="Times New Roman" w:hAnsi="Times New Roman" w:cs="Times New Roman"/>
          <w:b/>
          <w:sz w:val="20"/>
          <w:szCs w:val="20"/>
          <w:u w:val="single"/>
        </w:rPr>
        <w:t>:</w:t>
      </w:r>
      <w:r>
        <w:rPr>
          <w:rFonts w:ascii="Times New Roman" w:eastAsia="Times New Roman" w:hAnsi="Times New Roman" w:cs="Times New Roman"/>
          <w:bCs/>
          <w:sz w:val="20"/>
          <w:szCs w:val="20"/>
        </w:rPr>
        <w:t xml:space="preserve"> *Avoid lying down for at least 1 hour after meals</w:t>
      </w:r>
    </w:p>
    <w:p w14:paraId="76CA16E3" w14:textId="77777777" w:rsidR="0031504C" w:rsidRPr="00C725C6" w:rsidRDefault="0031504C" w:rsidP="0031504C">
      <w:pPr>
        <w:rPr>
          <w:rFonts w:ascii="Times New Roman" w:eastAsia="Times New Roman" w:hAnsi="Times New Roman" w:cs="Times New Roman"/>
          <w:sz w:val="20"/>
          <w:szCs w:val="20"/>
        </w:rPr>
      </w:pPr>
      <w:r>
        <w:rPr>
          <w:rFonts w:ascii="Times New Roman" w:eastAsia="Times New Roman" w:hAnsi="Times New Roman" w:cs="Times New Roman"/>
          <w:sz w:val="20"/>
          <w:szCs w:val="20"/>
        </w:rPr>
        <w:t>Aciphex, Aluminum hydroxide/magnesium carbonate (</w:t>
      </w:r>
      <w:r w:rsidRPr="00C725C6">
        <w:rPr>
          <w:rFonts w:ascii="Times New Roman" w:eastAsia="Times New Roman" w:hAnsi="Times New Roman" w:cs="Times New Roman"/>
          <w:sz w:val="20"/>
          <w:szCs w:val="20"/>
        </w:rPr>
        <w:t>Gaviscon</w:t>
      </w:r>
      <w:r>
        <w:rPr>
          <w:rFonts w:ascii="Times New Roman" w:eastAsia="Times New Roman" w:hAnsi="Times New Roman" w:cs="Times New Roman"/>
          <w:sz w:val="20"/>
          <w:szCs w:val="20"/>
        </w:rPr>
        <w:t>)</w:t>
      </w:r>
      <w:r w:rsidRPr="00C725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Famotidine (Pepcid AC), Calcium carbonate/magnesium carbonate (</w:t>
      </w:r>
      <w:r w:rsidRPr="00C725C6">
        <w:rPr>
          <w:rFonts w:ascii="Times New Roman" w:eastAsia="Times New Roman" w:hAnsi="Times New Roman" w:cs="Times New Roman"/>
          <w:sz w:val="20"/>
          <w:szCs w:val="20"/>
        </w:rPr>
        <w:t>Mylanta</w:t>
      </w:r>
      <w:r>
        <w:rPr>
          <w:rFonts w:ascii="Times New Roman" w:eastAsia="Times New Roman" w:hAnsi="Times New Roman" w:cs="Times New Roman"/>
          <w:sz w:val="20"/>
          <w:szCs w:val="20"/>
        </w:rPr>
        <w:t>)</w:t>
      </w:r>
      <w:r w:rsidRPr="00C725C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(Aluminum hydroxide/magnesium hydroxide</w:t>
      </w:r>
      <w:r w:rsidRPr="00C725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725C6">
        <w:rPr>
          <w:rFonts w:ascii="Times New Roman" w:eastAsia="Times New Roman" w:hAnsi="Times New Roman" w:cs="Times New Roman"/>
          <w:sz w:val="20"/>
          <w:szCs w:val="20"/>
        </w:rPr>
        <w:t>Maalox</w:t>
      </w:r>
      <w:r>
        <w:rPr>
          <w:rFonts w:ascii="Times New Roman" w:eastAsia="Times New Roman" w:hAnsi="Times New Roman" w:cs="Times New Roman"/>
          <w:sz w:val="20"/>
          <w:szCs w:val="20"/>
        </w:rPr>
        <w:t>)</w:t>
      </w:r>
      <w:r w:rsidRPr="00C725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Milk of Magnesia, </w:t>
      </w:r>
      <w:proofErr w:type="spellStart"/>
      <w:r>
        <w:rPr>
          <w:rFonts w:ascii="Times New Roman" w:eastAsia="Times New Roman" w:hAnsi="Times New Roman" w:cs="Times New Roman"/>
          <w:sz w:val="20"/>
          <w:szCs w:val="20"/>
        </w:rPr>
        <w:t>Prevacid</w:t>
      </w:r>
      <w:proofErr w:type="spellEnd"/>
      <w:r>
        <w:rPr>
          <w:rFonts w:ascii="Times New Roman" w:eastAsia="Times New Roman" w:hAnsi="Times New Roman" w:cs="Times New Roman"/>
          <w:sz w:val="20"/>
          <w:szCs w:val="20"/>
        </w:rPr>
        <w:t>, Prilosec, Rolaids, Calcium Carbonate (</w:t>
      </w:r>
      <w:r w:rsidRPr="00C725C6">
        <w:rPr>
          <w:rFonts w:ascii="Times New Roman" w:eastAsia="Times New Roman" w:hAnsi="Times New Roman" w:cs="Times New Roman"/>
          <w:sz w:val="20"/>
          <w:szCs w:val="20"/>
        </w:rPr>
        <w:t>Tums</w:t>
      </w:r>
      <w:r>
        <w:rPr>
          <w:rFonts w:ascii="Times New Roman" w:eastAsia="Times New Roman" w:hAnsi="Times New Roman" w:cs="Times New Roman"/>
          <w:sz w:val="20"/>
          <w:szCs w:val="20"/>
        </w:rPr>
        <w:t xml:space="preserve"> [limit 4/day])</w:t>
      </w:r>
      <w:r w:rsidRPr="00C725C6">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Ranitidine (</w:t>
      </w:r>
      <w:r w:rsidRPr="00C725C6">
        <w:rPr>
          <w:rFonts w:ascii="Times New Roman" w:eastAsia="Times New Roman" w:hAnsi="Times New Roman" w:cs="Times New Roman"/>
          <w:sz w:val="20"/>
          <w:szCs w:val="20"/>
        </w:rPr>
        <w:t>Zantac</w:t>
      </w:r>
      <w:r>
        <w:rPr>
          <w:rFonts w:ascii="Times New Roman" w:eastAsia="Times New Roman" w:hAnsi="Times New Roman" w:cs="Times New Roman"/>
          <w:sz w:val="20"/>
          <w:szCs w:val="20"/>
        </w:rPr>
        <w:t>)</w:t>
      </w:r>
      <w:r w:rsidRPr="00C725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C725C6">
        <w:rPr>
          <w:rFonts w:ascii="Times New Roman" w:eastAsia="Times New Roman" w:hAnsi="Times New Roman" w:cs="Times New Roman"/>
          <w:sz w:val="20"/>
          <w:szCs w:val="20"/>
        </w:rPr>
        <w:t>Do</w:t>
      </w:r>
      <w:r w:rsidRPr="00C725C6">
        <w:rPr>
          <w:rFonts w:ascii="Times New Roman" w:eastAsia="Times New Roman" w:hAnsi="Times New Roman" w:cs="Times New Roman"/>
          <w:b/>
          <w:sz w:val="20"/>
          <w:szCs w:val="20"/>
        </w:rPr>
        <w:t xml:space="preserve"> NOT</w:t>
      </w:r>
      <w:r w:rsidRPr="00C725C6">
        <w:rPr>
          <w:rFonts w:ascii="Times New Roman" w:eastAsia="Times New Roman" w:hAnsi="Times New Roman" w:cs="Times New Roman"/>
          <w:sz w:val="20"/>
          <w:szCs w:val="20"/>
        </w:rPr>
        <w:t xml:space="preserve"> take Pepto-Bismol</w:t>
      </w:r>
    </w:p>
    <w:p w14:paraId="41DCF63B" w14:textId="77777777" w:rsidR="0031504C" w:rsidRPr="00C725C6" w:rsidRDefault="0031504C" w:rsidP="0031504C">
      <w:pPr>
        <w:rPr>
          <w:rFonts w:ascii="Times New Roman" w:eastAsia="Times New Roman" w:hAnsi="Times New Roman" w:cs="Times New Roman"/>
          <w:sz w:val="20"/>
          <w:szCs w:val="20"/>
        </w:rPr>
      </w:pPr>
    </w:p>
    <w:p w14:paraId="54DF0156" w14:textId="77777777" w:rsidR="0031504C" w:rsidRPr="00C725C6" w:rsidRDefault="0031504C" w:rsidP="0031504C">
      <w:pPr>
        <w:rPr>
          <w:rFonts w:ascii="Times New Roman" w:eastAsia="Times New Roman" w:hAnsi="Times New Roman" w:cs="Times New Roman"/>
          <w:b/>
          <w:sz w:val="20"/>
          <w:szCs w:val="20"/>
          <w:u w:val="single"/>
        </w:rPr>
      </w:pPr>
      <w:r w:rsidRPr="00C725C6">
        <w:rPr>
          <w:rFonts w:ascii="Times New Roman" w:eastAsia="Times New Roman" w:hAnsi="Times New Roman" w:cs="Times New Roman"/>
          <w:b/>
          <w:sz w:val="20"/>
          <w:szCs w:val="20"/>
          <w:u w:val="single"/>
        </w:rPr>
        <w:t>CONSTIPATION</w:t>
      </w:r>
    </w:p>
    <w:p w14:paraId="0A431A29" w14:textId="77777777" w:rsidR="0031504C" w:rsidRPr="00C725C6" w:rsidRDefault="0031504C" w:rsidP="0031504C">
      <w:pPr>
        <w:rPr>
          <w:rFonts w:ascii="Times New Roman" w:eastAsia="Times New Roman" w:hAnsi="Times New Roman" w:cs="Times New Roman"/>
          <w:sz w:val="20"/>
          <w:szCs w:val="20"/>
        </w:rPr>
      </w:pPr>
      <w:r>
        <w:rPr>
          <w:rFonts w:ascii="Times New Roman" w:eastAsia="Times New Roman" w:hAnsi="Times New Roman" w:cs="Times New Roman"/>
          <w:sz w:val="20"/>
          <w:szCs w:val="20"/>
        </w:rPr>
        <w:t>Docusate (Colace), Dulcolax Suppository, Polycarbophil (</w:t>
      </w:r>
      <w:r w:rsidRPr="00C725C6">
        <w:rPr>
          <w:rFonts w:ascii="Times New Roman" w:eastAsia="Times New Roman" w:hAnsi="Times New Roman" w:cs="Times New Roman"/>
          <w:sz w:val="20"/>
          <w:szCs w:val="20"/>
        </w:rPr>
        <w:t>Fibercon</w:t>
      </w:r>
      <w:r>
        <w:rPr>
          <w:rFonts w:ascii="Times New Roman" w:eastAsia="Times New Roman" w:hAnsi="Times New Roman" w:cs="Times New Roman"/>
          <w:sz w:val="20"/>
          <w:szCs w:val="20"/>
        </w:rPr>
        <w:t>)</w:t>
      </w:r>
      <w:r w:rsidRPr="00C725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Methylcellulose fiber (</w:t>
      </w:r>
      <w:r w:rsidRPr="00C725C6">
        <w:rPr>
          <w:rFonts w:ascii="Times New Roman" w:eastAsia="Times New Roman" w:hAnsi="Times New Roman" w:cs="Times New Roman"/>
          <w:sz w:val="20"/>
          <w:szCs w:val="20"/>
        </w:rPr>
        <w:t>Citrucel</w:t>
      </w:r>
      <w:r>
        <w:rPr>
          <w:rFonts w:ascii="Times New Roman" w:eastAsia="Times New Roman" w:hAnsi="Times New Roman" w:cs="Times New Roman"/>
          <w:sz w:val="20"/>
          <w:szCs w:val="20"/>
        </w:rPr>
        <w:t>)</w:t>
      </w:r>
      <w:r w:rsidRPr="00C725C6">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Psyllim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Fiberall</w:t>
      </w:r>
      <w:proofErr w:type="spellEnd"/>
      <w:r>
        <w:rPr>
          <w:rFonts w:ascii="Times New Roman" w:eastAsia="Times New Roman" w:hAnsi="Times New Roman" w:cs="Times New Roman"/>
          <w:sz w:val="20"/>
          <w:szCs w:val="20"/>
        </w:rPr>
        <w:t xml:space="preserve">, </w:t>
      </w:r>
      <w:r w:rsidRPr="00C725C6">
        <w:rPr>
          <w:rFonts w:ascii="Times New Roman" w:eastAsia="Times New Roman" w:hAnsi="Times New Roman" w:cs="Times New Roman"/>
          <w:sz w:val="20"/>
          <w:szCs w:val="20"/>
        </w:rPr>
        <w:t>Metamucil</w:t>
      </w:r>
      <w:r>
        <w:rPr>
          <w:rFonts w:ascii="Times New Roman" w:eastAsia="Times New Roman" w:hAnsi="Times New Roman" w:cs="Times New Roman"/>
          <w:sz w:val="20"/>
          <w:szCs w:val="20"/>
        </w:rPr>
        <w:t>)</w:t>
      </w:r>
      <w:r w:rsidRPr="00C725C6">
        <w:rPr>
          <w:rFonts w:ascii="Times New Roman" w:eastAsia="Times New Roman" w:hAnsi="Times New Roman" w:cs="Times New Roman"/>
          <w:sz w:val="20"/>
          <w:szCs w:val="20"/>
        </w:rPr>
        <w:t xml:space="preserve">, Milk of Magnesia, </w:t>
      </w:r>
      <w:r>
        <w:rPr>
          <w:rFonts w:ascii="Times New Roman" w:eastAsia="Times New Roman" w:hAnsi="Times New Roman" w:cs="Times New Roman"/>
          <w:sz w:val="20"/>
          <w:szCs w:val="20"/>
        </w:rPr>
        <w:t>Polyethylene glycol (</w:t>
      </w:r>
      <w:proofErr w:type="spellStart"/>
      <w:r w:rsidRPr="00C725C6">
        <w:rPr>
          <w:rFonts w:ascii="Times New Roman" w:eastAsia="Times New Roman" w:hAnsi="Times New Roman" w:cs="Times New Roman"/>
          <w:sz w:val="20"/>
          <w:szCs w:val="20"/>
        </w:rPr>
        <w:t>Miralax</w:t>
      </w:r>
      <w:proofErr w:type="spellEnd"/>
      <w:r>
        <w:rPr>
          <w:rFonts w:ascii="Times New Roman" w:eastAsia="Times New Roman" w:hAnsi="Times New Roman" w:cs="Times New Roman"/>
          <w:sz w:val="20"/>
          <w:szCs w:val="20"/>
        </w:rPr>
        <w:t>)</w:t>
      </w:r>
      <w:r w:rsidRPr="00C725C6">
        <w:rPr>
          <w:rFonts w:ascii="Times New Roman" w:eastAsia="Times New Roman" w:hAnsi="Times New Roman" w:cs="Times New Roman"/>
          <w:sz w:val="20"/>
          <w:szCs w:val="20"/>
        </w:rPr>
        <w:t>, Align, Flora-Q</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Senakot</w:t>
      </w:r>
      <w:proofErr w:type="spellEnd"/>
    </w:p>
    <w:p w14:paraId="4B4F492C" w14:textId="77777777" w:rsidR="0031504C" w:rsidRPr="00C725C6" w:rsidRDefault="0031504C" w:rsidP="0031504C">
      <w:pPr>
        <w:rPr>
          <w:rFonts w:ascii="Times New Roman" w:eastAsia="Times New Roman" w:hAnsi="Times New Roman" w:cs="Times New Roman"/>
          <w:sz w:val="20"/>
          <w:szCs w:val="20"/>
        </w:rPr>
      </w:pPr>
    </w:p>
    <w:p w14:paraId="3BB6F241" w14:textId="77777777" w:rsidR="0031504C" w:rsidRPr="00C725C6" w:rsidRDefault="0031504C" w:rsidP="0031504C">
      <w:pPr>
        <w:rPr>
          <w:rFonts w:ascii="Times New Roman" w:eastAsia="Times New Roman" w:hAnsi="Times New Roman" w:cs="Times New Roman"/>
          <w:b/>
          <w:sz w:val="20"/>
          <w:szCs w:val="20"/>
          <w:u w:val="single"/>
        </w:rPr>
      </w:pPr>
      <w:r w:rsidRPr="00C725C6">
        <w:rPr>
          <w:rFonts w:ascii="Times New Roman" w:eastAsia="Times New Roman" w:hAnsi="Times New Roman" w:cs="Times New Roman"/>
          <w:b/>
          <w:sz w:val="20"/>
          <w:szCs w:val="20"/>
          <w:u w:val="single"/>
        </w:rPr>
        <w:t>SINUS/NASAL CONGESTION &amp; ALLERGY SYMPTOMS</w:t>
      </w:r>
    </w:p>
    <w:p w14:paraId="74787636" w14:textId="77777777" w:rsidR="0031504C" w:rsidRPr="00C725C6" w:rsidRDefault="0031504C" w:rsidP="0031504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Guaifenasin</w:t>
      </w:r>
      <w:proofErr w:type="spellEnd"/>
      <w:r>
        <w:rPr>
          <w:rFonts w:ascii="Times New Roman" w:eastAsia="Times New Roman" w:hAnsi="Times New Roman" w:cs="Times New Roman"/>
          <w:sz w:val="20"/>
          <w:szCs w:val="20"/>
        </w:rPr>
        <w:t xml:space="preserve"> (</w:t>
      </w:r>
      <w:r w:rsidRPr="00C725C6">
        <w:rPr>
          <w:rFonts w:ascii="Times New Roman" w:eastAsia="Times New Roman" w:hAnsi="Times New Roman" w:cs="Times New Roman"/>
          <w:sz w:val="20"/>
          <w:szCs w:val="20"/>
        </w:rPr>
        <w:t>Mucinex</w:t>
      </w:r>
      <w:r>
        <w:rPr>
          <w:rFonts w:ascii="Times New Roman" w:eastAsia="Times New Roman" w:hAnsi="Times New Roman" w:cs="Times New Roman"/>
          <w:sz w:val="20"/>
          <w:szCs w:val="20"/>
        </w:rPr>
        <w:t>)</w:t>
      </w:r>
      <w:r w:rsidRPr="00C725C6">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Loratidine</w:t>
      </w:r>
      <w:proofErr w:type="spellEnd"/>
      <w:r>
        <w:rPr>
          <w:rFonts w:ascii="Times New Roman" w:eastAsia="Times New Roman" w:hAnsi="Times New Roman" w:cs="Times New Roman"/>
          <w:sz w:val="20"/>
          <w:szCs w:val="20"/>
        </w:rPr>
        <w:t xml:space="preserve"> (</w:t>
      </w:r>
      <w:r w:rsidRPr="00C725C6">
        <w:rPr>
          <w:rFonts w:ascii="Times New Roman" w:eastAsia="Times New Roman" w:hAnsi="Times New Roman" w:cs="Times New Roman"/>
          <w:sz w:val="20"/>
          <w:szCs w:val="20"/>
        </w:rPr>
        <w:t>Claritin</w:t>
      </w:r>
      <w:r>
        <w:rPr>
          <w:rFonts w:ascii="Times New Roman" w:eastAsia="Times New Roman" w:hAnsi="Times New Roman" w:cs="Times New Roman"/>
          <w:sz w:val="20"/>
          <w:szCs w:val="20"/>
        </w:rPr>
        <w:t>)</w:t>
      </w:r>
      <w:r w:rsidRPr="00C725C6">
        <w:rPr>
          <w:rFonts w:ascii="Times New Roman" w:eastAsia="Times New Roman" w:hAnsi="Times New Roman" w:cs="Times New Roman"/>
          <w:sz w:val="20"/>
          <w:szCs w:val="20"/>
        </w:rPr>
        <w:t xml:space="preserve">, Claritin D </w:t>
      </w:r>
      <w:r>
        <w:rPr>
          <w:rFonts w:ascii="Times New Roman" w:eastAsia="Times New Roman" w:hAnsi="Times New Roman" w:cs="Times New Roman"/>
          <w:sz w:val="20"/>
          <w:szCs w:val="20"/>
        </w:rPr>
        <w:t>*Avoid if problems with blood pressure</w:t>
      </w:r>
      <w:r w:rsidRPr="00C725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Chlor-</w:t>
      </w:r>
      <w:proofErr w:type="spellStart"/>
      <w:r>
        <w:rPr>
          <w:rFonts w:ascii="Times New Roman" w:eastAsia="Times New Roman" w:hAnsi="Times New Roman" w:cs="Times New Roman"/>
          <w:sz w:val="20"/>
          <w:szCs w:val="20"/>
        </w:rPr>
        <w:t>Trimeton</w:t>
      </w:r>
      <w:proofErr w:type="spellEnd"/>
      <w:r>
        <w:rPr>
          <w:rFonts w:ascii="Times New Roman" w:eastAsia="Times New Roman" w:hAnsi="Times New Roman" w:cs="Times New Roman"/>
          <w:sz w:val="20"/>
          <w:szCs w:val="20"/>
        </w:rPr>
        <w:t xml:space="preserve">, </w:t>
      </w:r>
      <w:r w:rsidRPr="00C725C6">
        <w:rPr>
          <w:rFonts w:ascii="Times New Roman" w:eastAsia="Times New Roman" w:hAnsi="Times New Roman" w:cs="Times New Roman"/>
          <w:sz w:val="20"/>
          <w:szCs w:val="20"/>
        </w:rPr>
        <w:t xml:space="preserve">Benadryl, Dimetapp, </w:t>
      </w:r>
      <w:r>
        <w:rPr>
          <w:rFonts w:ascii="Times New Roman" w:eastAsia="Times New Roman" w:hAnsi="Times New Roman" w:cs="Times New Roman"/>
          <w:sz w:val="20"/>
          <w:szCs w:val="20"/>
        </w:rPr>
        <w:t xml:space="preserve">Drixoral-Non-Drowsy, </w:t>
      </w:r>
      <w:r w:rsidRPr="00C725C6">
        <w:rPr>
          <w:rFonts w:ascii="Times New Roman" w:eastAsia="Times New Roman" w:hAnsi="Times New Roman" w:cs="Times New Roman"/>
          <w:sz w:val="20"/>
          <w:szCs w:val="20"/>
        </w:rPr>
        <w:t xml:space="preserve">Saline Nasal Spray, Afrin Nasal Spray </w:t>
      </w:r>
      <w:r>
        <w:rPr>
          <w:rFonts w:ascii="Times New Roman" w:eastAsia="Times New Roman" w:hAnsi="Times New Roman" w:cs="Times New Roman"/>
          <w:sz w:val="20"/>
          <w:szCs w:val="20"/>
        </w:rPr>
        <w:t>*</w:t>
      </w:r>
      <w:r w:rsidRPr="00C725C6">
        <w:rPr>
          <w:rFonts w:ascii="Times New Roman" w:eastAsia="Times New Roman" w:hAnsi="Times New Roman" w:cs="Times New Roman"/>
          <w:sz w:val="20"/>
          <w:szCs w:val="20"/>
        </w:rPr>
        <w:t xml:space="preserve">use only as directed for no longer than 3 days, Tylenol </w:t>
      </w:r>
      <w:r>
        <w:rPr>
          <w:rFonts w:ascii="Times New Roman" w:eastAsia="Times New Roman" w:hAnsi="Times New Roman" w:cs="Times New Roman"/>
          <w:sz w:val="20"/>
          <w:szCs w:val="20"/>
        </w:rPr>
        <w:t xml:space="preserve">Cold &amp; </w:t>
      </w:r>
      <w:r w:rsidRPr="00C725C6">
        <w:rPr>
          <w:rFonts w:ascii="Times New Roman" w:eastAsia="Times New Roman" w:hAnsi="Times New Roman" w:cs="Times New Roman"/>
          <w:sz w:val="20"/>
          <w:szCs w:val="20"/>
        </w:rPr>
        <w:t>Sinus</w:t>
      </w:r>
      <w:r>
        <w:rPr>
          <w:rFonts w:ascii="Times New Roman" w:eastAsia="Times New Roman" w:hAnsi="Times New Roman" w:cs="Times New Roman"/>
          <w:sz w:val="20"/>
          <w:szCs w:val="20"/>
        </w:rPr>
        <w:t>,</w:t>
      </w:r>
      <w:r w:rsidRPr="00C725C6">
        <w:rPr>
          <w:rFonts w:ascii="Times New Roman" w:eastAsia="Times New Roman" w:hAnsi="Times New Roman" w:cs="Times New Roman"/>
          <w:sz w:val="20"/>
          <w:szCs w:val="20"/>
        </w:rPr>
        <w:t xml:space="preserve"> Sudafed</w:t>
      </w:r>
      <w:r>
        <w:rPr>
          <w:rFonts w:ascii="Times New Roman" w:eastAsia="Times New Roman" w:hAnsi="Times New Roman" w:cs="Times New Roman"/>
          <w:sz w:val="20"/>
          <w:szCs w:val="20"/>
        </w:rPr>
        <w:t>/Sudafed-12hour</w:t>
      </w:r>
      <w:r w:rsidRPr="00C725C6">
        <w:rPr>
          <w:rFonts w:ascii="Times New Roman" w:eastAsia="Times New Roman" w:hAnsi="Times New Roman" w:cs="Times New Roman"/>
          <w:sz w:val="20"/>
          <w:szCs w:val="20"/>
        </w:rPr>
        <w:t xml:space="preserve"> (Sudafed must be obtained from behind the pharmacy counter and require your signature)</w:t>
      </w:r>
      <w:r>
        <w:rPr>
          <w:rFonts w:ascii="Times New Roman" w:eastAsia="Times New Roman" w:hAnsi="Times New Roman" w:cs="Times New Roman"/>
          <w:sz w:val="20"/>
          <w:szCs w:val="20"/>
        </w:rPr>
        <w:t>, Sudafed PE Pseudoephedrine *Avoid if problems with blood pressure, Vicks Vapor Rub, Cetirizine (Zyrtec)</w:t>
      </w:r>
    </w:p>
    <w:p w14:paraId="4C5BE436" w14:textId="77777777" w:rsidR="0031504C" w:rsidRPr="00C725C6" w:rsidRDefault="0031504C" w:rsidP="0031504C">
      <w:pPr>
        <w:rPr>
          <w:rFonts w:ascii="Times New Roman" w:eastAsia="Times New Roman" w:hAnsi="Times New Roman" w:cs="Times New Roman"/>
          <w:sz w:val="20"/>
          <w:szCs w:val="20"/>
        </w:rPr>
      </w:pPr>
    </w:p>
    <w:p w14:paraId="7C4EC959" w14:textId="77777777" w:rsidR="0031504C" w:rsidRPr="00C725C6" w:rsidRDefault="0031504C" w:rsidP="0031504C">
      <w:pPr>
        <w:rPr>
          <w:rFonts w:ascii="Times New Roman" w:eastAsia="Times New Roman" w:hAnsi="Times New Roman" w:cs="Times New Roman"/>
          <w:sz w:val="20"/>
          <w:szCs w:val="20"/>
        </w:rPr>
      </w:pPr>
      <w:r w:rsidRPr="00C725C6">
        <w:rPr>
          <w:rFonts w:ascii="Times New Roman" w:eastAsia="Times New Roman" w:hAnsi="Times New Roman" w:cs="Times New Roman"/>
          <w:b/>
          <w:sz w:val="20"/>
          <w:szCs w:val="20"/>
          <w:u w:val="single"/>
        </w:rPr>
        <w:t>HEADACHES</w:t>
      </w:r>
    </w:p>
    <w:p w14:paraId="758F6473" w14:textId="77777777" w:rsidR="0031504C" w:rsidRPr="00C725C6" w:rsidRDefault="0031504C" w:rsidP="0031504C">
      <w:pPr>
        <w:rPr>
          <w:rFonts w:ascii="Times New Roman" w:eastAsia="Times New Roman" w:hAnsi="Times New Roman" w:cs="Times New Roman"/>
          <w:sz w:val="20"/>
          <w:szCs w:val="20"/>
        </w:rPr>
      </w:pPr>
      <w:r>
        <w:rPr>
          <w:rFonts w:ascii="Times New Roman" w:eastAsia="Times New Roman" w:hAnsi="Times New Roman" w:cs="Times New Roman"/>
          <w:sz w:val="20"/>
          <w:szCs w:val="20"/>
        </w:rPr>
        <w:t>Acetaminophen (</w:t>
      </w:r>
      <w:r w:rsidRPr="00C725C6">
        <w:rPr>
          <w:rFonts w:ascii="Times New Roman" w:eastAsia="Times New Roman" w:hAnsi="Times New Roman" w:cs="Times New Roman"/>
          <w:sz w:val="20"/>
          <w:szCs w:val="20"/>
        </w:rPr>
        <w:t>Extra Strength Tylenol</w:t>
      </w:r>
      <w:r>
        <w:rPr>
          <w:rFonts w:ascii="Times New Roman" w:eastAsia="Times New Roman" w:hAnsi="Times New Roman" w:cs="Times New Roman"/>
          <w:sz w:val="20"/>
          <w:szCs w:val="20"/>
        </w:rPr>
        <w:t>)</w:t>
      </w:r>
      <w:r w:rsidRPr="00C725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Aspirin-Free Excedrin. </w:t>
      </w:r>
      <w:r w:rsidRPr="00C725C6">
        <w:rPr>
          <w:rFonts w:ascii="Times New Roman" w:eastAsia="Times New Roman" w:hAnsi="Times New Roman" w:cs="Times New Roman"/>
          <w:b/>
          <w:sz w:val="20"/>
          <w:szCs w:val="20"/>
        </w:rPr>
        <w:t>Do NOT take aspirin or any product that contains Ibuprofen (Advil/Motrin/Aleve)</w:t>
      </w:r>
      <w:r w:rsidRPr="00C725C6">
        <w:rPr>
          <w:rFonts w:ascii="Times New Roman" w:eastAsia="Times New Roman" w:hAnsi="Times New Roman" w:cs="Times New Roman"/>
          <w:sz w:val="20"/>
          <w:szCs w:val="20"/>
        </w:rPr>
        <w:t xml:space="preserve"> unless otherwise directed by your physician. </w:t>
      </w:r>
    </w:p>
    <w:p w14:paraId="190D7934" w14:textId="77777777" w:rsidR="0031504C" w:rsidRPr="00C725C6" w:rsidRDefault="0031504C" w:rsidP="0031504C">
      <w:pPr>
        <w:rPr>
          <w:rFonts w:ascii="Times New Roman" w:eastAsia="Times New Roman" w:hAnsi="Times New Roman" w:cs="Times New Roman"/>
          <w:sz w:val="20"/>
          <w:szCs w:val="20"/>
        </w:rPr>
      </w:pPr>
    </w:p>
    <w:p w14:paraId="34EF893F" w14:textId="77777777" w:rsidR="0031504C" w:rsidRPr="00C725C6" w:rsidRDefault="0031504C" w:rsidP="0031504C">
      <w:pPr>
        <w:rPr>
          <w:rFonts w:ascii="Times New Roman" w:eastAsia="Times New Roman" w:hAnsi="Times New Roman" w:cs="Times New Roman"/>
          <w:sz w:val="20"/>
          <w:szCs w:val="20"/>
        </w:rPr>
      </w:pPr>
      <w:r w:rsidRPr="00C725C6">
        <w:rPr>
          <w:rFonts w:ascii="Times New Roman" w:eastAsia="Times New Roman" w:hAnsi="Times New Roman" w:cs="Times New Roman"/>
          <w:b/>
          <w:sz w:val="20"/>
          <w:szCs w:val="20"/>
          <w:u w:val="single"/>
        </w:rPr>
        <w:t>COUGH</w:t>
      </w:r>
    </w:p>
    <w:p w14:paraId="6471090E" w14:textId="77777777" w:rsidR="0031504C" w:rsidRPr="00C725C6" w:rsidRDefault="0031504C" w:rsidP="0031504C">
      <w:pPr>
        <w:rPr>
          <w:rFonts w:ascii="Times New Roman" w:eastAsia="Times New Roman" w:hAnsi="Times New Roman" w:cs="Times New Roman"/>
          <w:sz w:val="20"/>
          <w:szCs w:val="20"/>
        </w:rPr>
      </w:pPr>
      <w:r>
        <w:rPr>
          <w:rFonts w:ascii="Times New Roman" w:eastAsia="Times New Roman" w:hAnsi="Times New Roman" w:cs="Times New Roman"/>
          <w:sz w:val="20"/>
          <w:szCs w:val="20"/>
        </w:rPr>
        <w:t>Diphenhydramine (Benadryl), Dextromethorphan (</w:t>
      </w:r>
      <w:r w:rsidRPr="00C725C6">
        <w:rPr>
          <w:rFonts w:ascii="Times New Roman" w:eastAsia="Times New Roman" w:hAnsi="Times New Roman" w:cs="Times New Roman"/>
          <w:sz w:val="20"/>
          <w:szCs w:val="20"/>
        </w:rPr>
        <w:t>Robitussin</w:t>
      </w:r>
      <w:r>
        <w:rPr>
          <w:rFonts w:ascii="Times New Roman" w:eastAsia="Times New Roman" w:hAnsi="Times New Roman" w:cs="Times New Roman"/>
          <w:sz w:val="20"/>
          <w:szCs w:val="20"/>
        </w:rPr>
        <w:t>)</w:t>
      </w:r>
      <w:r w:rsidRPr="00C725C6">
        <w:rPr>
          <w:rFonts w:ascii="Times New Roman" w:eastAsia="Times New Roman" w:hAnsi="Times New Roman" w:cs="Times New Roman"/>
          <w:sz w:val="20"/>
          <w:szCs w:val="20"/>
        </w:rPr>
        <w:t xml:space="preserve">, Delsym, </w:t>
      </w:r>
      <w:r>
        <w:rPr>
          <w:rFonts w:ascii="Times New Roman" w:eastAsia="Times New Roman" w:hAnsi="Times New Roman" w:cs="Times New Roman"/>
          <w:sz w:val="20"/>
          <w:szCs w:val="20"/>
        </w:rPr>
        <w:t>Guaifenesin (</w:t>
      </w:r>
      <w:r w:rsidRPr="00C725C6">
        <w:rPr>
          <w:rFonts w:ascii="Times New Roman" w:eastAsia="Times New Roman" w:hAnsi="Times New Roman" w:cs="Times New Roman"/>
          <w:sz w:val="20"/>
          <w:szCs w:val="20"/>
        </w:rPr>
        <w:t>Mucinex</w:t>
      </w:r>
      <w:r>
        <w:rPr>
          <w:rFonts w:ascii="Times New Roman" w:eastAsia="Times New Roman" w:hAnsi="Times New Roman" w:cs="Times New Roman"/>
          <w:sz w:val="20"/>
          <w:szCs w:val="20"/>
        </w:rPr>
        <w:t>), Vicks Vapor Rub, Mentholated and non-mentholated cough drops, Pseudoephedrine (Sudafed), Acetaminophen (Tylenol), Saline nasal drops or spray.</w:t>
      </w:r>
    </w:p>
    <w:p w14:paraId="5F754FC0" w14:textId="77777777" w:rsidR="0031504C" w:rsidRPr="00C725C6" w:rsidRDefault="0031504C" w:rsidP="0031504C">
      <w:pPr>
        <w:rPr>
          <w:rFonts w:ascii="Times New Roman" w:eastAsia="Times New Roman" w:hAnsi="Times New Roman" w:cs="Times New Roman"/>
          <w:sz w:val="20"/>
          <w:szCs w:val="20"/>
        </w:rPr>
      </w:pPr>
    </w:p>
    <w:p w14:paraId="328167A5" w14:textId="77777777" w:rsidR="0031504C" w:rsidRPr="00C725C6" w:rsidRDefault="0031504C" w:rsidP="0031504C">
      <w:pPr>
        <w:rPr>
          <w:rFonts w:ascii="Times New Roman" w:eastAsia="Times New Roman" w:hAnsi="Times New Roman" w:cs="Times New Roman"/>
          <w:b/>
          <w:sz w:val="20"/>
          <w:szCs w:val="20"/>
          <w:u w:val="single"/>
        </w:rPr>
      </w:pPr>
      <w:r w:rsidRPr="00C725C6">
        <w:rPr>
          <w:rFonts w:ascii="Times New Roman" w:eastAsia="Times New Roman" w:hAnsi="Times New Roman" w:cs="Times New Roman"/>
          <w:b/>
          <w:sz w:val="20"/>
          <w:szCs w:val="20"/>
          <w:u w:val="single"/>
        </w:rPr>
        <w:t>HEMORRHOIDS</w:t>
      </w:r>
    </w:p>
    <w:p w14:paraId="2971F830" w14:textId="77777777" w:rsidR="0031504C" w:rsidRPr="00C725C6" w:rsidRDefault="0031504C" w:rsidP="0031504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Anusol</w:t>
      </w:r>
      <w:proofErr w:type="spellEnd"/>
      <w:r>
        <w:rPr>
          <w:rFonts w:ascii="Times New Roman" w:eastAsia="Times New Roman" w:hAnsi="Times New Roman" w:cs="Times New Roman"/>
          <w:sz w:val="20"/>
          <w:szCs w:val="20"/>
        </w:rPr>
        <w:t>/</w:t>
      </w:r>
      <w:proofErr w:type="spellStart"/>
      <w:r w:rsidRPr="00C725C6">
        <w:rPr>
          <w:rFonts w:ascii="Times New Roman" w:eastAsia="Times New Roman" w:hAnsi="Times New Roman" w:cs="Times New Roman"/>
          <w:sz w:val="20"/>
          <w:szCs w:val="20"/>
        </w:rPr>
        <w:t>Anusol</w:t>
      </w:r>
      <w:proofErr w:type="spellEnd"/>
      <w:r w:rsidRPr="00C725C6">
        <w:rPr>
          <w:rFonts w:ascii="Times New Roman" w:eastAsia="Times New Roman" w:hAnsi="Times New Roman" w:cs="Times New Roman"/>
          <w:sz w:val="20"/>
          <w:szCs w:val="20"/>
        </w:rPr>
        <w:t xml:space="preserve"> HC,</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Hydrocortinsone</w:t>
      </w:r>
      <w:proofErr w:type="spellEnd"/>
      <w:r>
        <w:rPr>
          <w:rFonts w:ascii="Times New Roman" w:eastAsia="Times New Roman" w:hAnsi="Times New Roman" w:cs="Times New Roman"/>
          <w:sz w:val="20"/>
          <w:szCs w:val="20"/>
        </w:rPr>
        <w:t xml:space="preserve"> OTC,</w:t>
      </w:r>
      <w:r w:rsidRPr="00C725C6">
        <w:rPr>
          <w:rFonts w:ascii="Times New Roman" w:eastAsia="Times New Roman" w:hAnsi="Times New Roman" w:cs="Times New Roman"/>
          <w:sz w:val="20"/>
          <w:szCs w:val="20"/>
        </w:rPr>
        <w:t xml:space="preserve"> Preparation H, Tucks Medicated Pads</w:t>
      </w:r>
      <w:r>
        <w:rPr>
          <w:rFonts w:ascii="Times New Roman" w:eastAsia="Times New Roman" w:hAnsi="Times New Roman" w:cs="Times New Roman"/>
          <w:sz w:val="20"/>
          <w:szCs w:val="20"/>
        </w:rPr>
        <w:t xml:space="preserve"> (Witch Hazel)</w:t>
      </w:r>
    </w:p>
    <w:p w14:paraId="144B1BB6" w14:textId="77777777" w:rsidR="0031504C" w:rsidRPr="00C725C6" w:rsidRDefault="0031504C" w:rsidP="0031504C">
      <w:pPr>
        <w:rPr>
          <w:rFonts w:ascii="Times New Roman" w:eastAsia="Times New Roman" w:hAnsi="Times New Roman" w:cs="Times New Roman"/>
          <w:sz w:val="20"/>
          <w:szCs w:val="20"/>
        </w:rPr>
      </w:pPr>
    </w:p>
    <w:p w14:paraId="2072D987" w14:textId="77777777" w:rsidR="0031504C" w:rsidRPr="00C725C6" w:rsidRDefault="0031504C" w:rsidP="0031504C">
      <w:pPr>
        <w:rPr>
          <w:rFonts w:ascii="Times New Roman" w:eastAsia="Times New Roman" w:hAnsi="Times New Roman" w:cs="Times New Roman"/>
          <w:b/>
          <w:sz w:val="20"/>
          <w:szCs w:val="20"/>
          <w:u w:val="single"/>
        </w:rPr>
      </w:pPr>
      <w:r w:rsidRPr="00C725C6">
        <w:rPr>
          <w:rFonts w:ascii="Times New Roman" w:eastAsia="Times New Roman" w:hAnsi="Times New Roman" w:cs="Times New Roman"/>
          <w:b/>
          <w:sz w:val="20"/>
          <w:szCs w:val="20"/>
          <w:u w:val="single"/>
        </w:rPr>
        <w:t>DIARRHEA</w:t>
      </w:r>
    </w:p>
    <w:p w14:paraId="710FE3A9" w14:textId="77777777" w:rsidR="0031504C" w:rsidRPr="001F2C7A" w:rsidRDefault="0031504C" w:rsidP="0031504C">
      <w:pPr>
        <w:rPr>
          <w:rFonts w:ascii="Times New Roman" w:eastAsia="Times New Roman" w:hAnsi="Times New Roman" w:cs="Times New Roman"/>
          <w:sz w:val="20"/>
          <w:szCs w:val="20"/>
        </w:rPr>
      </w:pPr>
      <w:r>
        <w:rPr>
          <w:rFonts w:ascii="Times New Roman" w:eastAsia="Times New Roman" w:hAnsi="Times New Roman" w:cs="Times New Roman"/>
          <w:sz w:val="20"/>
          <w:szCs w:val="20"/>
        </w:rPr>
        <w:t>Loperamide (</w:t>
      </w:r>
      <w:r w:rsidRPr="00C725C6">
        <w:rPr>
          <w:rFonts w:ascii="Times New Roman" w:eastAsia="Times New Roman" w:hAnsi="Times New Roman" w:cs="Times New Roman"/>
          <w:sz w:val="20"/>
          <w:szCs w:val="20"/>
        </w:rPr>
        <w:t>Imodium AD</w:t>
      </w:r>
      <w:r>
        <w:rPr>
          <w:rFonts w:ascii="Times New Roman" w:eastAsia="Times New Roman" w:hAnsi="Times New Roman" w:cs="Times New Roman"/>
          <w:sz w:val="20"/>
          <w:szCs w:val="20"/>
        </w:rPr>
        <w:t xml:space="preserve">) *For 24 hours only, Kao-Pectate. </w:t>
      </w:r>
      <w:r>
        <w:rPr>
          <w:rFonts w:ascii="Times New Roman" w:eastAsia="Times New Roman" w:hAnsi="Times New Roman" w:cs="Times New Roman"/>
          <w:b/>
          <w:bCs/>
          <w:sz w:val="20"/>
          <w:szCs w:val="20"/>
        </w:rPr>
        <w:t>Push fluids</w:t>
      </w:r>
    </w:p>
    <w:p w14:paraId="099DBF83" w14:textId="77777777" w:rsidR="0031504C" w:rsidRPr="00C725C6" w:rsidRDefault="0031504C" w:rsidP="0031504C">
      <w:pPr>
        <w:rPr>
          <w:rFonts w:ascii="Times New Roman" w:eastAsia="Times New Roman" w:hAnsi="Times New Roman" w:cs="Times New Roman"/>
          <w:b/>
          <w:sz w:val="20"/>
          <w:szCs w:val="20"/>
        </w:rPr>
      </w:pPr>
    </w:p>
    <w:p w14:paraId="03C8B479" w14:textId="77777777" w:rsidR="0031504C" w:rsidRDefault="0031504C" w:rsidP="0031504C">
      <w:pPr>
        <w:rPr>
          <w:rFonts w:ascii="Times New Roman" w:eastAsia="Times New Roman" w:hAnsi="Times New Roman" w:cs="Times New Roman"/>
          <w:sz w:val="20"/>
          <w:szCs w:val="20"/>
        </w:rPr>
      </w:pPr>
      <w:r w:rsidRPr="00C725C6">
        <w:rPr>
          <w:rFonts w:ascii="Times New Roman" w:eastAsia="Times New Roman" w:hAnsi="Times New Roman" w:cs="Times New Roman"/>
          <w:b/>
          <w:sz w:val="20"/>
          <w:szCs w:val="20"/>
          <w:u w:val="single"/>
        </w:rPr>
        <w:t xml:space="preserve">NAUSEA &amp; VOMITING: </w:t>
      </w:r>
    </w:p>
    <w:p w14:paraId="45C03C0E" w14:textId="77777777" w:rsidR="0031504C" w:rsidRDefault="0031504C" w:rsidP="0031504C">
      <w:pPr>
        <w:rPr>
          <w:rFonts w:ascii="Times New Roman" w:eastAsia="Times New Roman" w:hAnsi="Times New Roman" w:cs="Times New Roman"/>
          <w:sz w:val="20"/>
          <w:szCs w:val="20"/>
        </w:rPr>
      </w:pPr>
      <w:proofErr w:type="spellStart"/>
      <w:r w:rsidRPr="00C725C6">
        <w:rPr>
          <w:rFonts w:ascii="Times New Roman" w:eastAsia="Times New Roman" w:hAnsi="Times New Roman" w:cs="Times New Roman"/>
          <w:sz w:val="20"/>
          <w:szCs w:val="20"/>
        </w:rPr>
        <w:t>Emetrol</w:t>
      </w:r>
      <w:proofErr w:type="spellEnd"/>
      <w:r w:rsidRPr="00C725C6">
        <w:rPr>
          <w:rFonts w:ascii="Times New Roman" w:eastAsia="Times New Roman" w:hAnsi="Times New Roman" w:cs="Times New Roman"/>
          <w:sz w:val="20"/>
          <w:szCs w:val="20"/>
        </w:rPr>
        <w:t>, Bonin, Dramamine,</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Dyphenhydramine</w:t>
      </w:r>
      <w:proofErr w:type="spellEnd"/>
      <w:r>
        <w:rPr>
          <w:rFonts w:ascii="Times New Roman" w:eastAsia="Times New Roman" w:hAnsi="Times New Roman" w:cs="Times New Roman"/>
          <w:sz w:val="20"/>
          <w:szCs w:val="20"/>
        </w:rPr>
        <w:t xml:space="preserve"> (Benadryl),</w:t>
      </w:r>
      <w:r w:rsidRPr="00C725C6">
        <w:rPr>
          <w:rFonts w:ascii="Times New Roman" w:eastAsia="Times New Roman" w:hAnsi="Times New Roman" w:cs="Times New Roman"/>
          <w:sz w:val="20"/>
          <w:szCs w:val="20"/>
        </w:rPr>
        <w:t xml:space="preserve"> Vitamin B6</w:t>
      </w:r>
      <w:r>
        <w:rPr>
          <w:rFonts w:ascii="Times New Roman" w:eastAsia="Times New Roman" w:hAnsi="Times New Roman" w:cs="Times New Roman"/>
          <w:sz w:val="20"/>
          <w:szCs w:val="20"/>
        </w:rPr>
        <w:t xml:space="preserve"> (50 mg 4x/day)</w:t>
      </w:r>
      <w:r w:rsidRPr="00C725C6">
        <w:rPr>
          <w:rFonts w:ascii="Times New Roman" w:eastAsia="Times New Roman" w:hAnsi="Times New Roman" w:cs="Times New Roman"/>
          <w:sz w:val="20"/>
          <w:szCs w:val="20"/>
        </w:rPr>
        <w:t xml:space="preserve">, B-Natal </w:t>
      </w:r>
      <w:proofErr w:type="spellStart"/>
      <w:r w:rsidRPr="00C725C6">
        <w:rPr>
          <w:rFonts w:ascii="Times New Roman" w:eastAsia="Times New Roman" w:hAnsi="Times New Roman" w:cs="Times New Roman"/>
          <w:sz w:val="20"/>
          <w:szCs w:val="20"/>
        </w:rPr>
        <w:t>Therapops</w:t>
      </w:r>
      <w:proofErr w:type="spellEnd"/>
      <w:r w:rsidRPr="00C725C6">
        <w:rPr>
          <w:rFonts w:ascii="Times New Roman" w:eastAsia="Times New Roman" w:hAnsi="Times New Roman" w:cs="Times New Roman"/>
          <w:sz w:val="20"/>
          <w:szCs w:val="20"/>
        </w:rPr>
        <w:t>/Lozenges</w:t>
      </w:r>
      <w:r>
        <w:rPr>
          <w:rFonts w:ascii="Times New Roman" w:eastAsia="Times New Roman" w:hAnsi="Times New Roman" w:cs="Times New Roman"/>
          <w:sz w:val="20"/>
          <w:szCs w:val="20"/>
        </w:rPr>
        <w:t>, Ginger root (250 mg 4x/day), Sea Bands, Unisom (before bed)</w:t>
      </w:r>
    </w:p>
    <w:p w14:paraId="7ACCC477" w14:textId="77777777" w:rsidR="0031504C" w:rsidRDefault="0031504C" w:rsidP="0031504C">
      <w:pPr>
        <w:rPr>
          <w:rFonts w:ascii="Times New Roman" w:eastAsia="Times New Roman" w:hAnsi="Times New Roman" w:cs="Times New Roman"/>
          <w:sz w:val="20"/>
          <w:szCs w:val="20"/>
        </w:rPr>
      </w:pPr>
    </w:p>
    <w:p w14:paraId="1C9A1234" w14:textId="77777777" w:rsidR="0031504C" w:rsidRDefault="0031504C" w:rsidP="0031504C">
      <w:pP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ACNE:</w:t>
      </w:r>
    </w:p>
    <w:p w14:paraId="5DB909DD" w14:textId="77777777" w:rsidR="0031504C" w:rsidRDefault="0031504C" w:rsidP="0031504C">
      <w:pPr>
        <w:rPr>
          <w:rFonts w:ascii="Times New Roman" w:eastAsia="Times New Roman" w:hAnsi="Times New Roman" w:cs="Times New Roman"/>
          <w:sz w:val="20"/>
          <w:szCs w:val="20"/>
        </w:rPr>
      </w:pPr>
      <w:r>
        <w:rPr>
          <w:rFonts w:ascii="Times New Roman" w:eastAsia="Times New Roman" w:hAnsi="Times New Roman" w:cs="Times New Roman"/>
          <w:sz w:val="20"/>
          <w:szCs w:val="20"/>
        </w:rPr>
        <w:t>Benzoyl Peroxide, Clindamycin, Topical Erythromycin, Salicylic Acid *Avoid: Accutane, Retin-A, Tetracycline, Minocycline</w:t>
      </w:r>
    </w:p>
    <w:p w14:paraId="1EBC4D3C" w14:textId="77777777" w:rsidR="0031504C" w:rsidRPr="007576D4" w:rsidRDefault="0031504C" w:rsidP="0031504C">
      <w:pPr>
        <w:rPr>
          <w:rFonts w:ascii="Times New Roman" w:eastAsia="Times New Roman" w:hAnsi="Times New Roman" w:cs="Times New Roman"/>
          <w:b/>
          <w:bCs/>
          <w:sz w:val="20"/>
          <w:szCs w:val="20"/>
          <w:u w:val="single"/>
        </w:rPr>
      </w:pPr>
    </w:p>
    <w:p w14:paraId="38EBCA7E" w14:textId="77777777" w:rsidR="0031504C" w:rsidRDefault="0031504C" w:rsidP="0031504C">
      <w:pP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lastRenderedPageBreak/>
        <w:t>GAS:</w:t>
      </w:r>
    </w:p>
    <w:p w14:paraId="48C4197E" w14:textId="77777777" w:rsidR="0031504C" w:rsidRDefault="0031504C" w:rsidP="0031504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Gas-X, </w:t>
      </w:r>
      <w:proofErr w:type="spellStart"/>
      <w:r>
        <w:rPr>
          <w:rFonts w:ascii="Times New Roman" w:eastAsia="Times New Roman" w:hAnsi="Times New Roman" w:cs="Times New Roman"/>
          <w:sz w:val="20"/>
          <w:szCs w:val="20"/>
        </w:rPr>
        <w:t>Mylicon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Phazyme</w:t>
      </w:r>
      <w:proofErr w:type="spellEnd"/>
    </w:p>
    <w:p w14:paraId="2612C8D2" w14:textId="77777777" w:rsidR="0031504C" w:rsidRPr="007576D4" w:rsidRDefault="0031504C" w:rsidP="0031504C">
      <w:pPr>
        <w:rPr>
          <w:rFonts w:ascii="Times New Roman" w:eastAsia="Times New Roman" w:hAnsi="Times New Roman" w:cs="Times New Roman"/>
          <w:sz w:val="20"/>
          <w:szCs w:val="20"/>
        </w:rPr>
      </w:pPr>
    </w:p>
    <w:p w14:paraId="39AEF628" w14:textId="77777777" w:rsidR="0031504C" w:rsidRDefault="0031504C" w:rsidP="0031504C">
      <w:pP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 xml:space="preserve">RASH: </w:t>
      </w:r>
    </w:p>
    <w:p w14:paraId="08263C85" w14:textId="77777777" w:rsidR="0031504C" w:rsidRDefault="0031504C" w:rsidP="0031504C">
      <w:pPr>
        <w:rPr>
          <w:rFonts w:ascii="Times New Roman" w:eastAsia="Times New Roman" w:hAnsi="Times New Roman" w:cs="Times New Roman"/>
          <w:sz w:val="20"/>
          <w:szCs w:val="20"/>
        </w:rPr>
      </w:pPr>
      <w:r>
        <w:rPr>
          <w:rFonts w:ascii="Times New Roman" w:eastAsia="Times New Roman" w:hAnsi="Times New Roman" w:cs="Times New Roman"/>
          <w:sz w:val="20"/>
          <w:szCs w:val="20"/>
        </w:rPr>
        <w:t>Benadryl by mouth, Benadryl cream, Hydrocortisone Cream, Oatmeal Bath (Aveeno)</w:t>
      </w:r>
    </w:p>
    <w:p w14:paraId="3DEC6194" w14:textId="77777777" w:rsidR="0031504C" w:rsidRPr="007576D4" w:rsidRDefault="0031504C" w:rsidP="0031504C">
      <w:pPr>
        <w:rPr>
          <w:rFonts w:ascii="Times New Roman" w:eastAsia="Times New Roman" w:hAnsi="Times New Roman" w:cs="Times New Roman"/>
          <w:sz w:val="20"/>
          <w:szCs w:val="20"/>
        </w:rPr>
      </w:pPr>
    </w:p>
    <w:p w14:paraId="30684B80" w14:textId="77777777" w:rsidR="0031504C" w:rsidRDefault="0031504C" w:rsidP="0031504C">
      <w:pP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INSOMNIA:</w:t>
      </w:r>
    </w:p>
    <w:p w14:paraId="2C253416" w14:textId="77777777" w:rsidR="0031504C" w:rsidRDefault="0031504C" w:rsidP="0031504C">
      <w:pPr>
        <w:rPr>
          <w:rFonts w:ascii="Times New Roman" w:eastAsia="Times New Roman" w:hAnsi="Times New Roman" w:cs="Times New Roman"/>
          <w:sz w:val="20"/>
          <w:szCs w:val="20"/>
        </w:rPr>
      </w:pPr>
      <w:r>
        <w:rPr>
          <w:rFonts w:ascii="Times New Roman" w:eastAsia="Times New Roman" w:hAnsi="Times New Roman" w:cs="Times New Roman"/>
          <w:sz w:val="20"/>
          <w:szCs w:val="20"/>
        </w:rPr>
        <w:t>Diphenhydramine (Benadryl), Doxylamine (Unisom), Tylenol PM</w:t>
      </w:r>
    </w:p>
    <w:p w14:paraId="2A4BE784" w14:textId="77777777" w:rsidR="0031504C" w:rsidRPr="007576D4" w:rsidRDefault="0031504C" w:rsidP="0031504C">
      <w:pPr>
        <w:rPr>
          <w:rFonts w:ascii="Times New Roman" w:eastAsia="Times New Roman" w:hAnsi="Times New Roman" w:cs="Times New Roman"/>
          <w:sz w:val="20"/>
          <w:szCs w:val="20"/>
        </w:rPr>
      </w:pPr>
    </w:p>
    <w:p w14:paraId="3CFD7D48" w14:textId="77777777" w:rsidR="0031504C" w:rsidRDefault="0031504C" w:rsidP="0031504C">
      <w:pP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THROAT:</w:t>
      </w:r>
    </w:p>
    <w:p w14:paraId="63BC1430" w14:textId="77777777" w:rsidR="0031504C" w:rsidRDefault="0031504C" w:rsidP="0031504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Cepacol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Cepastat</w:t>
      </w:r>
      <w:proofErr w:type="spellEnd"/>
    </w:p>
    <w:p w14:paraId="415F57E5" w14:textId="77777777" w:rsidR="0031504C" w:rsidRPr="007576D4" w:rsidRDefault="0031504C" w:rsidP="0031504C">
      <w:pPr>
        <w:rPr>
          <w:rFonts w:ascii="Times New Roman" w:eastAsia="Times New Roman" w:hAnsi="Times New Roman" w:cs="Times New Roman"/>
          <w:sz w:val="20"/>
          <w:szCs w:val="20"/>
        </w:rPr>
      </w:pPr>
    </w:p>
    <w:p w14:paraId="01BBB999" w14:textId="77777777" w:rsidR="0031504C" w:rsidRPr="007576D4" w:rsidRDefault="0031504C" w:rsidP="0031504C">
      <w:pP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YEAST INFECTION:</w:t>
      </w:r>
    </w:p>
    <w:p w14:paraId="19CBC80D" w14:textId="77777777" w:rsidR="0031504C" w:rsidRDefault="0031504C" w:rsidP="0031504C">
      <w:pP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Femstat</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Gyne-lotrimin</w:t>
      </w:r>
      <w:proofErr w:type="spellEnd"/>
      <w:r>
        <w:rPr>
          <w:rFonts w:ascii="Times New Roman" w:eastAsia="Times New Roman" w:hAnsi="Times New Roman" w:cs="Times New Roman"/>
          <w:bCs/>
          <w:sz w:val="20"/>
          <w:szCs w:val="20"/>
        </w:rPr>
        <w:t>, Miconazole (Monistat)</w:t>
      </w:r>
    </w:p>
    <w:p w14:paraId="39C6474F" w14:textId="77777777" w:rsidR="0031504C" w:rsidRDefault="0031504C" w:rsidP="0031504C">
      <w:pPr>
        <w:rPr>
          <w:rFonts w:ascii="Times New Roman" w:eastAsia="Times New Roman" w:hAnsi="Times New Roman" w:cs="Times New Roman"/>
          <w:bCs/>
          <w:sz w:val="20"/>
          <w:szCs w:val="20"/>
        </w:rPr>
      </w:pPr>
    </w:p>
    <w:p w14:paraId="06AA6F1B" w14:textId="77777777" w:rsidR="0031504C" w:rsidRDefault="0031504C" w:rsidP="0031504C">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FIRST AID:</w:t>
      </w:r>
    </w:p>
    <w:p w14:paraId="53750446" w14:textId="77777777" w:rsidR="0031504C" w:rsidRDefault="0031504C" w:rsidP="0031504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Bacitracin, Neomycin/</w:t>
      </w:r>
      <w:proofErr w:type="spellStart"/>
      <w:r>
        <w:rPr>
          <w:rFonts w:ascii="Times New Roman" w:eastAsia="Times New Roman" w:hAnsi="Times New Roman" w:cs="Times New Roman"/>
          <w:bCs/>
          <w:sz w:val="20"/>
          <w:szCs w:val="20"/>
        </w:rPr>
        <w:t>polymyxinB</w:t>
      </w:r>
      <w:proofErr w:type="spellEnd"/>
      <w:r>
        <w:rPr>
          <w:rFonts w:ascii="Times New Roman" w:eastAsia="Times New Roman" w:hAnsi="Times New Roman" w:cs="Times New Roman"/>
          <w:bCs/>
          <w:sz w:val="20"/>
          <w:szCs w:val="20"/>
        </w:rPr>
        <w:t>/bacitracin (Neosporin)</w:t>
      </w:r>
    </w:p>
    <w:p w14:paraId="4B31C460" w14:textId="77777777" w:rsidR="0031504C" w:rsidRPr="00A52572" w:rsidRDefault="0031504C" w:rsidP="0031504C">
      <w:pPr>
        <w:rPr>
          <w:rFonts w:ascii="Times New Roman" w:eastAsia="Times New Roman" w:hAnsi="Times New Roman" w:cs="Times New Roman"/>
          <w:bCs/>
          <w:sz w:val="20"/>
          <w:szCs w:val="20"/>
        </w:rPr>
      </w:pPr>
    </w:p>
    <w:p w14:paraId="4F4773A3" w14:textId="77777777" w:rsidR="0031504C" w:rsidRDefault="0031504C" w:rsidP="0031504C">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INSECT REPELLANT:</w:t>
      </w:r>
    </w:p>
    <w:p w14:paraId="032C091D" w14:textId="77777777" w:rsidR="0031504C" w:rsidRDefault="0031504C" w:rsidP="0031504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N,N-diethyl-meta-toluamide (DEET)</w:t>
      </w:r>
    </w:p>
    <w:p w14:paraId="4B66494B" w14:textId="77777777" w:rsidR="0031504C" w:rsidRDefault="0031504C" w:rsidP="0031504C">
      <w:pPr>
        <w:rPr>
          <w:rFonts w:ascii="Times New Roman" w:eastAsia="Times New Roman" w:hAnsi="Times New Roman" w:cs="Times New Roman"/>
          <w:bCs/>
          <w:sz w:val="20"/>
          <w:szCs w:val="20"/>
        </w:rPr>
      </w:pPr>
    </w:p>
    <w:p w14:paraId="2E169F16" w14:textId="77777777" w:rsidR="0031504C" w:rsidRDefault="0031504C" w:rsidP="0031504C">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VACCINES:</w:t>
      </w:r>
    </w:p>
    <w:p w14:paraId="34E1DB7F" w14:textId="77777777" w:rsidR="0031504C" w:rsidRDefault="0031504C" w:rsidP="0031504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Flu vaccine, Hepatitis A, Hepatitis B, Pneumovax, </w:t>
      </w:r>
      <w:proofErr w:type="spellStart"/>
      <w:r>
        <w:rPr>
          <w:rFonts w:ascii="Times New Roman" w:eastAsia="Times New Roman" w:hAnsi="Times New Roman" w:cs="Times New Roman"/>
          <w:bCs/>
          <w:sz w:val="20"/>
          <w:szCs w:val="20"/>
        </w:rPr>
        <w:t>Polia</w:t>
      </w:r>
      <w:proofErr w:type="spellEnd"/>
      <w:r>
        <w:rPr>
          <w:rFonts w:ascii="Times New Roman" w:eastAsia="Times New Roman" w:hAnsi="Times New Roman" w:cs="Times New Roman"/>
          <w:bCs/>
          <w:sz w:val="20"/>
          <w:szCs w:val="20"/>
        </w:rPr>
        <w:t xml:space="preserve"> Booster, Tetanus (Tdap), TB test. *</w:t>
      </w:r>
      <w:r>
        <w:rPr>
          <w:rFonts w:ascii="Times New Roman" w:eastAsia="Times New Roman" w:hAnsi="Times New Roman" w:cs="Times New Roman"/>
          <w:b/>
          <w:sz w:val="20"/>
          <w:szCs w:val="20"/>
        </w:rPr>
        <w:t>Avoid</w:t>
      </w:r>
      <w:r>
        <w:rPr>
          <w:rFonts w:ascii="Times New Roman" w:eastAsia="Times New Roman" w:hAnsi="Times New Roman" w:cs="Times New Roman"/>
          <w:bCs/>
          <w:sz w:val="20"/>
          <w:szCs w:val="20"/>
        </w:rPr>
        <w:t xml:space="preserve"> Gardasil, Live Poliovirus, MMR, Varicella during pregnancy.</w:t>
      </w:r>
    </w:p>
    <w:p w14:paraId="57AE5C12" w14:textId="77777777" w:rsidR="0031504C" w:rsidRDefault="0031504C" w:rsidP="0031504C">
      <w:pPr>
        <w:rPr>
          <w:rFonts w:ascii="Times New Roman" w:eastAsia="Times New Roman" w:hAnsi="Times New Roman" w:cs="Times New Roman"/>
          <w:bCs/>
          <w:sz w:val="20"/>
          <w:szCs w:val="20"/>
        </w:rPr>
      </w:pPr>
    </w:p>
    <w:p w14:paraId="570EFC93" w14:textId="77777777" w:rsidR="0031504C" w:rsidRPr="009B6CC3" w:rsidRDefault="0031504C" w:rsidP="0031504C">
      <w:pPr>
        <w:rPr>
          <w:rFonts w:ascii="Times New Roman" w:eastAsia="Times New Roman" w:hAnsi="Times New Roman" w:cs="Times New Roman"/>
          <w:b/>
          <w:sz w:val="20"/>
          <w:szCs w:val="20"/>
          <w:u w:val="single"/>
        </w:rPr>
      </w:pPr>
      <w:r w:rsidRPr="009B6CC3">
        <w:rPr>
          <w:rFonts w:ascii="Times New Roman" w:eastAsia="Times New Roman" w:hAnsi="Times New Roman" w:cs="Times New Roman"/>
          <w:b/>
          <w:sz w:val="20"/>
          <w:szCs w:val="20"/>
          <w:u w:val="single"/>
        </w:rPr>
        <w:t>COLD SORES:</w:t>
      </w:r>
    </w:p>
    <w:p w14:paraId="74FC6BAA" w14:textId="77777777" w:rsidR="0031504C" w:rsidRPr="009B6CC3" w:rsidRDefault="0031504C" w:rsidP="0031504C">
      <w:pP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Abreva</w:t>
      </w:r>
      <w:proofErr w:type="spellEnd"/>
    </w:p>
    <w:p w14:paraId="12BB57EA" w14:textId="77777777" w:rsidR="0031504C" w:rsidRPr="00A52572" w:rsidRDefault="0031504C" w:rsidP="0031504C">
      <w:pPr>
        <w:rPr>
          <w:rFonts w:ascii="Times New Roman" w:eastAsia="Times New Roman" w:hAnsi="Times New Roman" w:cs="Times New Roman"/>
          <w:bCs/>
          <w:sz w:val="20"/>
          <w:szCs w:val="20"/>
        </w:rPr>
      </w:pPr>
    </w:p>
    <w:p w14:paraId="382868ED" w14:textId="77777777" w:rsidR="0031504C" w:rsidRDefault="0031504C" w:rsidP="0031504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note-No drug/medication can be considered 100% safe to use during pregnancy.</w:t>
      </w:r>
    </w:p>
    <w:p w14:paraId="014E196E" w14:textId="77777777" w:rsidR="0031504C" w:rsidRPr="00C725C6" w:rsidRDefault="0031504C" w:rsidP="0031504C">
      <w:pPr>
        <w:jc w:val="center"/>
        <w:rPr>
          <w:rFonts w:ascii="Times New Roman" w:eastAsia="Times New Roman" w:hAnsi="Times New Roman" w:cs="Times New Roman"/>
          <w:b/>
          <w:sz w:val="20"/>
          <w:szCs w:val="20"/>
        </w:rPr>
      </w:pPr>
      <w:r w:rsidRPr="00C725C6">
        <w:rPr>
          <w:rFonts w:ascii="Times New Roman" w:eastAsia="Times New Roman" w:hAnsi="Times New Roman" w:cs="Times New Roman"/>
          <w:b/>
          <w:sz w:val="20"/>
          <w:szCs w:val="20"/>
        </w:rPr>
        <w:t>Please call the office for further information that may not be listed or with any questions that you may have!</w:t>
      </w:r>
    </w:p>
    <w:p w14:paraId="2C322F75" w14:textId="77777777" w:rsidR="0031504C" w:rsidRDefault="0031504C" w:rsidP="0031504C"/>
    <w:bookmarkEnd w:id="0"/>
    <w:p w14:paraId="1C537293" w14:textId="77777777" w:rsidR="0031504C" w:rsidRDefault="0031504C" w:rsidP="0031504C"/>
    <w:p w14:paraId="1D687565" w14:textId="77777777" w:rsidR="0031504C" w:rsidRDefault="0031504C" w:rsidP="0031504C">
      <w:r w:rsidRPr="000E0A9D">
        <w:t>https://www.cdc.gov/medicationsafety/index.html</w:t>
      </w:r>
    </w:p>
    <w:p w14:paraId="1838E8B3" w14:textId="77777777" w:rsidR="0031504C" w:rsidRDefault="0031504C" w:rsidP="0031504C"/>
    <w:p w14:paraId="45B0F2DA" w14:textId="34DF671C" w:rsidR="0031504C" w:rsidRDefault="0031504C" w:rsidP="0031504C">
      <w:pPr>
        <w:tabs>
          <w:tab w:val="left" w:pos="5790"/>
        </w:tabs>
      </w:pPr>
      <w:r>
        <w:tab/>
      </w:r>
    </w:p>
    <w:sectPr w:rsidR="0031504C">
      <w:footerReference w:type="even" r:id="rId4"/>
      <w:footerReference w:type="default" r:id="rId5"/>
      <w:foot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952A" w14:textId="77777777" w:rsidR="00452908" w:rsidRDefault="0031504C">
    <w:pPr>
      <w:ind w:right="722"/>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0A14" w14:textId="77777777" w:rsidR="00452908" w:rsidRDefault="0031504C">
    <w:pPr>
      <w:ind w:right="722"/>
      <w:jc w:val="right"/>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2E2A" w14:textId="77777777" w:rsidR="00452908" w:rsidRDefault="0031504C">
    <w:pPr>
      <w:ind w:right="722"/>
      <w:jc w:val="right"/>
    </w:pPr>
    <w:r>
      <w:fldChar w:fldCharType="begin"/>
    </w:r>
    <w:r>
      <w:instrText xml:space="preserve"> PAGE   \* MERG</w:instrText>
    </w:r>
    <w:r>
      <w:instrText xml:space="preserve">EFORMAT </w:instrText>
    </w:r>
    <w:r>
      <w:fldChar w:fldCharType="separate"/>
    </w:r>
    <w:r>
      <w:rPr>
        <w:rFonts w:ascii="Arial" w:eastAsia="Arial" w:hAnsi="Arial" w:cs="Arial"/>
        <w:sz w:val="20"/>
      </w:rPr>
      <w:t>1</w:t>
    </w:r>
    <w:r>
      <w:rPr>
        <w:rFonts w:ascii="Arial" w:eastAsia="Arial" w:hAnsi="Arial" w:cs="Arial"/>
        <w:sz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4C"/>
    <w:rsid w:val="0031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2C2B6E7"/>
  <w15:chartTrackingRefBased/>
  <w15:docId w15:val="{BFE36FCD-CA15-4216-A808-98816A2B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4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Schuette</dc:creator>
  <cp:keywords/>
  <dc:description/>
  <cp:lastModifiedBy>Stacy Schuette</cp:lastModifiedBy>
  <cp:revision>1</cp:revision>
  <dcterms:created xsi:type="dcterms:W3CDTF">2021-10-26T19:28:00Z</dcterms:created>
  <dcterms:modified xsi:type="dcterms:W3CDTF">2021-10-26T19:28:00Z</dcterms:modified>
</cp:coreProperties>
</file>